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DB" w:rsidRPr="0097728D" w:rsidRDefault="007C00F8" w:rsidP="001D02D2">
      <w:pPr>
        <w:spacing w:before="85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728D">
        <w:rPr>
          <w:rFonts w:ascii="Times New Roman" w:hAnsi="Times New Roman" w:cs="Times New Roman"/>
          <w:b/>
          <w:color w:val="000000" w:themeColor="text1"/>
          <w:szCs w:val="24"/>
        </w:rPr>
        <w:t>KLAUZULA INFORMACYJNA O PRZETWARZANIU DANYCH OSOBOWYCH</w:t>
      </w:r>
      <w:r w:rsidRPr="0097728D">
        <w:rPr>
          <w:rFonts w:ascii="Times New Roman" w:hAnsi="Times New Roman" w:cs="Times New Roman"/>
          <w:b/>
          <w:color w:val="000000" w:themeColor="text1"/>
          <w:spacing w:val="-53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color w:val="000000" w:themeColor="text1"/>
          <w:szCs w:val="24"/>
        </w:rPr>
        <w:t>W</w:t>
      </w:r>
      <w:r w:rsidRPr="0097728D">
        <w:rPr>
          <w:rFonts w:ascii="Times New Roman" w:hAnsi="Times New Roman" w:cs="Times New Roman"/>
          <w:b/>
          <w:color w:val="000000" w:themeColor="text1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color w:val="000000" w:themeColor="text1"/>
          <w:szCs w:val="24"/>
        </w:rPr>
        <w:t>OŚRODKU</w:t>
      </w:r>
      <w:r w:rsidRPr="0097728D">
        <w:rPr>
          <w:rFonts w:ascii="Times New Roman" w:hAnsi="Times New Roman" w:cs="Times New Roman"/>
          <w:b/>
          <w:color w:val="000000" w:themeColor="text1"/>
          <w:spacing w:val="-5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color w:val="000000" w:themeColor="text1"/>
          <w:szCs w:val="24"/>
        </w:rPr>
        <w:t>POMOCY</w:t>
      </w:r>
      <w:r w:rsidRPr="0097728D">
        <w:rPr>
          <w:rFonts w:ascii="Times New Roman" w:hAnsi="Times New Roman" w:cs="Times New Roman"/>
          <w:b/>
          <w:color w:val="000000" w:themeColor="text1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color w:val="000000" w:themeColor="text1"/>
          <w:szCs w:val="24"/>
        </w:rPr>
        <w:t xml:space="preserve">SPOŁECZNEJ </w:t>
      </w:r>
      <w:r w:rsidR="001D02D2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color w:val="000000" w:themeColor="text1"/>
          <w:szCs w:val="24"/>
        </w:rPr>
        <w:t>W</w:t>
      </w:r>
      <w:r w:rsidRPr="0097728D">
        <w:rPr>
          <w:rFonts w:ascii="Times New Roman" w:hAnsi="Times New Roman" w:cs="Times New Roman"/>
          <w:b/>
          <w:color w:val="000000" w:themeColor="text1"/>
          <w:spacing w:val="-5"/>
          <w:szCs w:val="24"/>
        </w:rPr>
        <w:t xml:space="preserve"> </w:t>
      </w:r>
      <w:r w:rsidR="0097728D" w:rsidRPr="0097728D">
        <w:rPr>
          <w:rFonts w:ascii="Times New Roman" w:hAnsi="Times New Roman" w:cs="Times New Roman"/>
          <w:b/>
          <w:color w:val="000000" w:themeColor="text1"/>
          <w:szCs w:val="24"/>
        </w:rPr>
        <w:t>MUSZYNIE</w:t>
      </w:r>
    </w:p>
    <w:p w:rsidR="00587DDB" w:rsidRPr="0097728D" w:rsidRDefault="00587DDB" w:rsidP="001D02D2">
      <w:pPr>
        <w:pStyle w:val="Tekstpodstawowy"/>
        <w:spacing w:before="6"/>
        <w:ind w:left="0" w:right="284"/>
        <w:rPr>
          <w:rFonts w:ascii="Times New Roman" w:hAnsi="Times New Roman" w:cs="Times New Roman"/>
          <w:b/>
          <w:szCs w:val="24"/>
        </w:rPr>
      </w:pPr>
    </w:p>
    <w:p w:rsidR="00587DDB" w:rsidRPr="0097728D" w:rsidRDefault="007C00F8" w:rsidP="001D02D2">
      <w:pPr>
        <w:pStyle w:val="Tekstpodstawowy"/>
        <w:ind w:left="100" w:right="284"/>
        <w:rPr>
          <w:rFonts w:ascii="Times New Roman" w:hAnsi="Times New Roman" w:cs="Times New Roman"/>
          <w:b/>
          <w:szCs w:val="24"/>
        </w:rPr>
      </w:pPr>
      <w:r w:rsidRPr="0097728D">
        <w:rPr>
          <w:rFonts w:ascii="Times New Roman" w:hAnsi="Times New Roman" w:cs="Times New Roman"/>
          <w:b/>
          <w:szCs w:val="24"/>
        </w:rPr>
        <w:t>Na podstawie art. 13 ust. 1 i 2 Rozporządzenia Parlamentu Europejskiego i Rady (UE) 2016/679 z 27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kwietnia 2016 r. w sprawie ochrony osób fizycznych w związku z przetwarzaniem danych osobowych i w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sprawie swobodnego przepływu takich danych oraz uchylenia dyrektywy 95/46/WE (</w:t>
      </w:r>
      <w:proofErr w:type="spellStart"/>
      <w:r w:rsidRPr="0097728D">
        <w:rPr>
          <w:rFonts w:ascii="Times New Roman" w:hAnsi="Times New Roman" w:cs="Times New Roman"/>
          <w:b/>
          <w:szCs w:val="24"/>
        </w:rPr>
        <w:t>Dz.U.UE.L</w:t>
      </w:r>
      <w:proofErr w:type="spellEnd"/>
      <w:r w:rsidRPr="0097728D">
        <w:rPr>
          <w:rFonts w:ascii="Times New Roman" w:hAnsi="Times New Roman" w:cs="Times New Roman"/>
          <w:b/>
          <w:szCs w:val="24"/>
        </w:rPr>
        <w:t>. z 2016r. Nr</w:t>
      </w:r>
      <w:r w:rsidRPr="0097728D">
        <w:rPr>
          <w:rFonts w:ascii="Times New Roman" w:hAnsi="Times New Roman" w:cs="Times New Roman"/>
          <w:b/>
          <w:spacing w:val="-56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119,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b/>
          <w:spacing w:val="1"/>
          <w:szCs w:val="24"/>
        </w:rPr>
        <w:t xml:space="preserve">                     </w:t>
      </w:r>
      <w:r w:rsidRPr="0097728D">
        <w:rPr>
          <w:rFonts w:ascii="Times New Roman" w:hAnsi="Times New Roman" w:cs="Times New Roman"/>
          <w:b/>
          <w:szCs w:val="24"/>
        </w:rPr>
        <w:t>ze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zm.)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-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dalej: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„RODO”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informujemy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o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zasadach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przetwarzania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danych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osobowych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oraz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o</w:t>
      </w:r>
      <w:r w:rsidRPr="0097728D">
        <w:rPr>
          <w:rFonts w:ascii="Times New Roman" w:hAnsi="Times New Roman" w:cs="Times New Roman"/>
          <w:b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przysługujących</w:t>
      </w:r>
      <w:r w:rsidRPr="0097728D">
        <w:rPr>
          <w:rFonts w:ascii="Times New Roman" w:hAnsi="Times New Roman" w:cs="Times New Roman"/>
          <w:b/>
          <w:spacing w:val="-1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Państwu</w:t>
      </w:r>
      <w:r w:rsidRPr="0097728D">
        <w:rPr>
          <w:rFonts w:ascii="Times New Roman" w:hAnsi="Times New Roman" w:cs="Times New Roman"/>
          <w:b/>
          <w:spacing w:val="2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prawach</w:t>
      </w:r>
      <w:r w:rsidRPr="0097728D">
        <w:rPr>
          <w:rFonts w:ascii="Times New Roman" w:hAnsi="Times New Roman" w:cs="Times New Roman"/>
          <w:b/>
          <w:spacing w:val="5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z</w:t>
      </w:r>
      <w:r w:rsidRPr="0097728D">
        <w:rPr>
          <w:rFonts w:ascii="Times New Roman" w:hAnsi="Times New Roman" w:cs="Times New Roman"/>
          <w:b/>
          <w:spacing w:val="3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tym</w:t>
      </w:r>
      <w:r w:rsidRPr="0097728D">
        <w:rPr>
          <w:rFonts w:ascii="Times New Roman" w:hAnsi="Times New Roman" w:cs="Times New Roman"/>
          <w:b/>
          <w:spacing w:val="2"/>
          <w:szCs w:val="24"/>
        </w:rPr>
        <w:t xml:space="preserve"> </w:t>
      </w:r>
      <w:r w:rsidRPr="0097728D">
        <w:rPr>
          <w:rFonts w:ascii="Times New Roman" w:hAnsi="Times New Roman" w:cs="Times New Roman"/>
          <w:b/>
          <w:szCs w:val="24"/>
        </w:rPr>
        <w:t>związanych:</w:t>
      </w:r>
    </w:p>
    <w:p w:rsidR="00587DDB" w:rsidRPr="0097728D" w:rsidRDefault="00587DDB" w:rsidP="001D02D2">
      <w:pPr>
        <w:pStyle w:val="Tekstpodstawowy"/>
        <w:ind w:left="0" w:right="284"/>
        <w:rPr>
          <w:rFonts w:ascii="Times New Roman" w:hAnsi="Times New Roman" w:cs="Times New Roman"/>
          <w:szCs w:val="24"/>
        </w:rPr>
      </w:pPr>
    </w:p>
    <w:p w:rsidR="00587DDB" w:rsidRP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Administratorem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pozyskiwanych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jest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Ośrodek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Pomocy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Społecznej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szCs w:val="24"/>
        </w:rPr>
        <w:t>Musznie</w:t>
      </w:r>
      <w:r w:rsidR="0097728D">
        <w:rPr>
          <w:rFonts w:ascii="Times New Roman" w:hAnsi="Times New Roman" w:cs="Times New Roman"/>
          <w:spacing w:val="1"/>
          <w:szCs w:val="24"/>
        </w:rPr>
        <w:t xml:space="preserve">, </w:t>
      </w:r>
      <w:r w:rsidRPr="0097728D">
        <w:rPr>
          <w:rFonts w:ascii="Times New Roman" w:hAnsi="Times New Roman" w:cs="Times New Roman"/>
          <w:szCs w:val="24"/>
        </w:rPr>
        <w:t xml:space="preserve">adres siedziby: ul. </w:t>
      </w:r>
      <w:r w:rsidR="0097728D">
        <w:rPr>
          <w:rFonts w:ascii="Times New Roman" w:hAnsi="Times New Roman" w:cs="Times New Roman"/>
          <w:szCs w:val="24"/>
        </w:rPr>
        <w:t>Piłsudskiego 119/95</w:t>
      </w:r>
      <w:r w:rsidRPr="0097728D">
        <w:rPr>
          <w:rFonts w:ascii="Times New Roman" w:hAnsi="Times New Roman" w:cs="Times New Roman"/>
          <w:szCs w:val="24"/>
        </w:rPr>
        <w:t>,</w:t>
      </w:r>
      <w:r w:rsidRPr="0097728D">
        <w:rPr>
          <w:rFonts w:ascii="Times New Roman" w:hAnsi="Times New Roman" w:cs="Times New Roman"/>
          <w:spacing w:val="-6"/>
          <w:szCs w:val="24"/>
        </w:rPr>
        <w:t xml:space="preserve"> </w:t>
      </w:r>
      <w:r w:rsidR="0097728D">
        <w:rPr>
          <w:rFonts w:ascii="Times New Roman" w:hAnsi="Times New Roman" w:cs="Times New Roman"/>
          <w:szCs w:val="24"/>
        </w:rPr>
        <w:t>33-370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szCs w:val="24"/>
        </w:rPr>
        <w:t>Muszyna</w:t>
      </w:r>
      <w:r w:rsidRPr="0097728D">
        <w:rPr>
          <w:rFonts w:ascii="Times New Roman" w:hAnsi="Times New Roman" w:cs="Times New Roman"/>
          <w:szCs w:val="24"/>
        </w:rPr>
        <w:t>.</w:t>
      </w:r>
    </w:p>
    <w:p w:rsidR="00587DDB" w:rsidRP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szCs w:val="24"/>
        </w:rPr>
        <w:t>A</w:t>
      </w:r>
      <w:r w:rsidRPr="0097728D">
        <w:rPr>
          <w:rFonts w:ascii="Times New Roman" w:hAnsi="Times New Roman" w:cs="Times New Roman"/>
          <w:szCs w:val="24"/>
        </w:rPr>
        <w:t>dministratorem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–można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się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skontaktować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pomocą: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telefonicznie: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+48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18</w:t>
      </w:r>
      <w:r w:rsidR="0097728D">
        <w:rPr>
          <w:rFonts w:ascii="Times New Roman" w:hAnsi="Times New Roman" w:cs="Times New Roman"/>
          <w:spacing w:val="-4"/>
          <w:szCs w:val="24"/>
        </w:rPr>
        <w:t> </w:t>
      </w:r>
      <w:r w:rsidR="0097728D">
        <w:rPr>
          <w:rFonts w:ascii="Times New Roman" w:hAnsi="Times New Roman" w:cs="Times New Roman"/>
          <w:szCs w:val="24"/>
        </w:rPr>
        <w:t xml:space="preserve">534 94 18 lub </w:t>
      </w:r>
      <w:r w:rsidRPr="0097728D">
        <w:rPr>
          <w:rFonts w:ascii="Times New Roman" w:hAnsi="Times New Roman" w:cs="Times New Roman"/>
          <w:szCs w:val="24"/>
        </w:rPr>
        <w:t>pisemnie</w:t>
      </w:r>
      <w:r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adres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siedziby administratora.</w:t>
      </w:r>
    </w:p>
    <w:p w:rsidR="00587DDB" w:rsidRP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W sprawach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 zakresu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ochrony danych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możliwy jest kontakt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 inspektorem ochrony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="0097728D">
        <w:rPr>
          <w:rFonts w:ascii="Times New Roman" w:hAnsi="Times New Roman" w:cs="Times New Roman"/>
          <w:szCs w:val="24"/>
        </w:rPr>
        <w:t xml:space="preserve"> Dorotą Sadowską</w:t>
      </w:r>
      <w:r w:rsidRPr="0097728D">
        <w:rPr>
          <w:rFonts w:ascii="Times New Roman" w:hAnsi="Times New Roman" w:cs="Times New Roman"/>
          <w:szCs w:val="24"/>
        </w:rPr>
        <w:t>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elektronicznie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email</w:t>
      </w:r>
      <w:r w:rsidR="001D02D2">
        <w:rPr>
          <w:rFonts w:ascii="Times New Roman" w:hAnsi="Times New Roman" w:cs="Times New Roman"/>
          <w:szCs w:val="24"/>
        </w:rPr>
        <w:t xml:space="preserve">: </w:t>
      </w:r>
      <w:hyperlink r:id="rId7" w:tgtFrame="_blank" w:history="1">
        <w:r w:rsidR="001D02D2" w:rsidRPr="001D02D2">
          <w:rPr>
            <w:rStyle w:val="Hipercze"/>
            <w:rFonts w:ascii="Times New Roman" w:hAnsi="Times New Roman" w:cs="Times New Roman"/>
            <w:color w:val="1155CC"/>
            <w:shd w:val="clear" w:color="auto" w:fill="FFFFFF"/>
          </w:rPr>
          <w:t>rodoops@muszyna.pl</w:t>
        </w:r>
      </w:hyperlink>
      <w:r w:rsidR="001D02D2" w:rsidRPr="001D02D2">
        <w:rPr>
          <w:rFonts w:ascii="Times New Roman" w:hAnsi="Times New Roman" w:cs="Times New Roman"/>
        </w:rPr>
        <w:t xml:space="preserve"> </w:t>
      </w:r>
      <w:r w:rsidRPr="0097728D">
        <w:rPr>
          <w:rFonts w:ascii="Times New Roman" w:hAnsi="Times New Roman" w:cs="Times New Roman"/>
          <w:color w:val="2D74B5"/>
          <w:szCs w:val="24"/>
        </w:rPr>
        <w:t>,</w:t>
      </w:r>
      <w:r w:rsidRPr="0097728D">
        <w:rPr>
          <w:rFonts w:ascii="Times New Roman" w:hAnsi="Times New Roman" w:cs="Times New Roman"/>
          <w:szCs w:val="24"/>
        </w:rPr>
        <w:t>pisemnie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podany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pkt</w:t>
      </w:r>
      <w:r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1</w:t>
      </w:r>
      <w:r w:rsidRPr="0097728D">
        <w:rPr>
          <w:rFonts w:ascii="Times New Roman" w:hAnsi="Times New Roman" w:cs="Times New Roman"/>
          <w:spacing w:val="-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adres,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telefonicznie:</w:t>
      </w:r>
      <w:r w:rsidRPr="0097728D">
        <w:rPr>
          <w:rFonts w:ascii="Times New Roman" w:hAnsi="Times New Roman" w:cs="Times New Roman"/>
          <w:spacing w:val="-5"/>
          <w:szCs w:val="24"/>
        </w:rPr>
        <w:t xml:space="preserve"> </w:t>
      </w:r>
      <w:r w:rsidR="0097728D">
        <w:rPr>
          <w:rFonts w:ascii="Times New Roman" w:hAnsi="Times New Roman" w:cs="Times New Roman"/>
          <w:szCs w:val="24"/>
        </w:rPr>
        <w:t>531 816 606</w:t>
      </w:r>
    </w:p>
    <w:p w:rsidR="00587DDB" w:rsidRPr="0097728D" w:rsidRDefault="007C00F8" w:rsidP="001D02D2">
      <w:pPr>
        <w:pStyle w:val="Akapitzlist"/>
        <w:numPr>
          <w:ilvl w:val="0"/>
          <w:numId w:val="1"/>
        </w:numPr>
        <w:tabs>
          <w:tab w:val="left" w:pos="715"/>
        </w:tabs>
        <w:ind w:left="714" w:right="284" w:hanging="332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Państwa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dane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osobowe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przetwarzane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są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celu</w:t>
      </w:r>
      <w:r w:rsidRPr="0097728D">
        <w:rPr>
          <w:rFonts w:ascii="Times New Roman" w:hAnsi="Times New Roman" w:cs="Times New Roman"/>
          <w:spacing w:val="4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:</w:t>
      </w:r>
    </w:p>
    <w:p w:rsidR="00587DDB" w:rsidRPr="0097728D" w:rsidRDefault="007C00F8" w:rsidP="001D02D2">
      <w:pPr>
        <w:pStyle w:val="Tekstpodstawowy"/>
        <w:ind w:right="284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Wypełnienia</w:t>
      </w:r>
      <w:r w:rsidRPr="0097728D">
        <w:rPr>
          <w:rFonts w:ascii="Times New Roman" w:hAnsi="Times New Roman" w:cs="Times New Roman"/>
          <w:spacing w:val="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obowiązków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prawnych</w:t>
      </w:r>
      <w:r w:rsidRPr="0097728D">
        <w:rPr>
          <w:rFonts w:ascii="Times New Roman" w:hAnsi="Times New Roman" w:cs="Times New Roman"/>
          <w:spacing w:val="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ciążących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Ośrodku</w:t>
      </w:r>
      <w:r w:rsidRPr="0097728D">
        <w:rPr>
          <w:rFonts w:ascii="Times New Roman" w:hAnsi="Times New Roman" w:cs="Times New Roman"/>
          <w:spacing w:val="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Pomocy</w:t>
      </w:r>
      <w:r w:rsidRPr="0097728D">
        <w:rPr>
          <w:rFonts w:ascii="Times New Roman" w:hAnsi="Times New Roman" w:cs="Times New Roman"/>
          <w:spacing w:val="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Społecznej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="0097728D">
        <w:rPr>
          <w:rFonts w:ascii="Times New Roman" w:hAnsi="Times New Roman" w:cs="Times New Roman"/>
          <w:szCs w:val="24"/>
        </w:rPr>
        <w:t xml:space="preserve">Muszynie                                   </w:t>
      </w:r>
      <w:r w:rsidRPr="0097728D">
        <w:rPr>
          <w:rFonts w:ascii="Times New Roman" w:hAnsi="Times New Roman" w:cs="Times New Roman"/>
          <w:spacing w:val="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(art.6</w:t>
      </w:r>
      <w:r w:rsidRPr="0097728D">
        <w:rPr>
          <w:rFonts w:ascii="Times New Roman" w:hAnsi="Times New Roman" w:cs="Times New Roman"/>
          <w:spacing w:val="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ust.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1</w:t>
      </w:r>
      <w:r w:rsidRPr="0097728D">
        <w:rPr>
          <w:rFonts w:ascii="Times New Roman" w:hAnsi="Times New Roman" w:cs="Times New Roman"/>
          <w:spacing w:val="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lit.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c RODO ); tj. realizacji: ustawy z dnia 12 marca 2004 r o pomocy społecznej, ustawy </w:t>
      </w:r>
      <w:r w:rsidR="0097728D">
        <w:rPr>
          <w:rFonts w:ascii="Times New Roman" w:hAnsi="Times New Roman" w:cs="Times New Roman"/>
          <w:szCs w:val="24"/>
        </w:rPr>
        <w:t xml:space="preserve">                         </w:t>
      </w:r>
      <w:r w:rsidRPr="0097728D">
        <w:rPr>
          <w:rFonts w:ascii="Times New Roman" w:hAnsi="Times New Roman" w:cs="Times New Roman"/>
          <w:szCs w:val="24"/>
        </w:rPr>
        <w:t>z dnia 28 listopada 2003 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o świadczeniach rodzinnych, ustawy z dnia 11 lutego 2016 r. o pomocy państwa </w:t>
      </w:r>
      <w:r w:rsidR="0097728D">
        <w:rPr>
          <w:rFonts w:ascii="Times New Roman" w:hAnsi="Times New Roman" w:cs="Times New Roman"/>
          <w:szCs w:val="24"/>
        </w:rPr>
        <w:t xml:space="preserve">                 </w:t>
      </w:r>
      <w:r w:rsidRPr="0097728D">
        <w:rPr>
          <w:rFonts w:ascii="Times New Roman" w:hAnsi="Times New Roman" w:cs="Times New Roman"/>
          <w:szCs w:val="24"/>
        </w:rPr>
        <w:t>w wychowywaniu dzieci,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ustawy z dnia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7 września 2007 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 pomocy osobom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uprawnionym do alimentów, ustawy 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dnia</w:t>
      </w:r>
      <w:r w:rsidRPr="0097728D">
        <w:rPr>
          <w:rFonts w:ascii="Times New Roman" w:hAnsi="Times New Roman" w:cs="Times New Roman"/>
          <w:spacing w:val="4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4 kwietnia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2014 r. o ustaleniu i wypłacie zasiłków dla opiekunów, ustawy z dnia 27 sierpnia 2004 r. o świadczeniach opieki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zdrowotnej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finansowanych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środków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publicznych,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ustawy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21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czerwca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2001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dodatkach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mieszkaniowych, ustawy z dnia 10 kwietnia 1997 r. – Prawo energetyczne, ustawy </w:t>
      </w:r>
      <w:r w:rsidR="0097728D">
        <w:rPr>
          <w:rFonts w:ascii="Times New Roman" w:hAnsi="Times New Roman" w:cs="Times New Roman"/>
          <w:szCs w:val="24"/>
        </w:rPr>
        <w:t xml:space="preserve">                        </w:t>
      </w:r>
      <w:r w:rsidRPr="0097728D">
        <w:rPr>
          <w:rFonts w:ascii="Times New Roman" w:hAnsi="Times New Roman" w:cs="Times New Roman"/>
          <w:szCs w:val="24"/>
        </w:rPr>
        <w:t>z dnia 29 lipca 2005 r. 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przeciwdziałaniu przemocy w rodzinie, ustawy z dnia 13 czerwca 2003 r.</w:t>
      </w:r>
      <w:r w:rsidR="0097728D">
        <w:rPr>
          <w:rFonts w:ascii="Times New Roman" w:hAnsi="Times New Roman" w:cs="Times New Roman"/>
          <w:szCs w:val="24"/>
        </w:rPr>
        <w:t xml:space="preserve">                              </w:t>
      </w:r>
      <w:r w:rsidRPr="0097728D">
        <w:rPr>
          <w:rFonts w:ascii="Times New Roman" w:hAnsi="Times New Roman" w:cs="Times New Roman"/>
          <w:szCs w:val="24"/>
        </w:rPr>
        <w:t xml:space="preserve"> o zatrudnieniu socjalnym, ustawy 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26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października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1982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przeciwdziałaniu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alkoholizmowi,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ustawy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spacing w:val="1"/>
          <w:szCs w:val="24"/>
        </w:rPr>
        <w:t xml:space="preserve">                 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29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lipca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2005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przeciwdziałaniu narkomanii, ustawy z dnia 19 sierpnia 1994 r. o ochronie zdrowia psychicznego, ustawy z dnia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13 października 1998r. o systemie ubezpieczeń społecznych, ustawy </w:t>
      </w:r>
      <w:r w:rsidR="0097728D">
        <w:rPr>
          <w:rFonts w:ascii="Times New Roman" w:hAnsi="Times New Roman" w:cs="Times New Roman"/>
          <w:szCs w:val="24"/>
        </w:rPr>
        <w:t xml:space="preserve">                                   </w:t>
      </w:r>
      <w:r w:rsidRPr="0097728D">
        <w:rPr>
          <w:rFonts w:ascii="Times New Roman" w:hAnsi="Times New Roman" w:cs="Times New Roman"/>
          <w:szCs w:val="24"/>
        </w:rPr>
        <w:t>z dnia 20 kwietnia 2004 r. o promocji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zatrudnienia i instytucjach rynku pracy, ustawy z dnia 9 czerwca 2011 r.</w:t>
      </w:r>
      <w:r w:rsidR="0097728D">
        <w:rPr>
          <w:rFonts w:ascii="Times New Roman" w:hAnsi="Times New Roman" w:cs="Times New Roman"/>
          <w:szCs w:val="24"/>
        </w:rPr>
        <w:t xml:space="preserve">   </w:t>
      </w:r>
      <w:r w:rsidRPr="0097728D">
        <w:rPr>
          <w:rFonts w:ascii="Times New Roman" w:hAnsi="Times New Roman" w:cs="Times New Roman"/>
          <w:szCs w:val="24"/>
        </w:rPr>
        <w:t xml:space="preserve"> o wspieraniu rodziny i systemie pieczy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zastępczej, ustawy z dnia 4 listopada 2016 r. o wsparciu kobiet w ciąży </w:t>
      </w:r>
      <w:r w:rsidR="0097728D">
        <w:rPr>
          <w:rFonts w:ascii="Times New Roman" w:hAnsi="Times New Roman" w:cs="Times New Roman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i rodzin „Za życiem”, ustawy z dnia 24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stycznia 1997 r. o rehabilitacji zawodowej i społecznej oraz zatrudnieniu osób niepełnosprawnych, ustawy 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5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sierpnia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2022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dodatku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węglowym,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ustawa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spacing w:val="1"/>
          <w:szCs w:val="24"/>
        </w:rPr>
        <w:t xml:space="preserve">                       </w:t>
      </w:r>
      <w:r w:rsidR="001D02D2">
        <w:rPr>
          <w:rFonts w:ascii="Times New Roman" w:hAnsi="Times New Roman" w:cs="Times New Roman"/>
          <w:spacing w:val="1"/>
          <w:szCs w:val="24"/>
        </w:rPr>
        <w:t xml:space="preserve">                                </w:t>
      </w:r>
      <w:r w:rsidR="0097728D">
        <w:rPr>
          <w:rFonts w:ascii="Times New Roman" w:hAnsi="Times New Roman" w:cs="Times New Roman"/>
          <w:spacing w:val="1"/>
          <w:szCs w:val="24"/>
        </w:rPr>
        <w:t xml:space="preserve">    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7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października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2022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r.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szczególnych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rozwiązaniach służących ochronie odbiorców energii elektrycznej w 2023 roku,</w:t>
      </w:r>
      <w:r w:rsidRPr="0097728D">
        <w:rPr>
          <w:rFonts w:ascii="Times New Roman" w:hAnsi="Times New Roman" w:cs="Times New Roman"/>
          <w:spacing w:val="5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ustawa</w:t>
      </w:r>
      <w:r w:rsidRPr="0097728D">
        <w:rPr>
          <w:rFonts w:ascii="Times New Roman" w:hAnsi="Times New Roman" w:cs="Times New Roman"/>
          <w:spacing w:val="5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 dnia 15 września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2022 </w:t>
      </w:r>
      <w:proofErr w:type="spellStart"/>
      <w:r w:rsidRPr="0097728D">
        <w:rPr>
          <w:rFonts w:ascii="Times New Roman" w:hAnsi="Times New Roman" w:cs="Times New Roman"/>
          <w:szCs w:val="24"/>
        </w:rPr>
        <w:t>r.o</w:t>
      </w:r>
      <w:proofErr w:type="spellEnd"/>
      <w:r w:rsidRPr="0097728D">
        <w:rPr>
          <w:rFonts w:ascii="Times New Roman" w:hAnsi="Times New Roman" w:cs="Times New Roman"/>
          <w:szCs w:val="24"/>
        </w:rPr>
        <w:t xml:space="preserve"> szczególnych rozwiązaniach w zakresie niektórych źródeł ciepła w związku z sytuacją na rynku paliw,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ustawa z dnia 17 grudnia 2021 r. o dodatku osłonowym, uchwały nr 140 Rady Ministrów z dnia 15 października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2018 r. w sprawie ustanowienia wieloletniego programu rządowego „Posiłek w szkole i w domu”, PO Pomoc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Żywnościowa 2014 – 2020 współfinansowanego</w:t>
      </w:r>
      <w:r w:rsidR="0097728D">
        <w:rPr>
          <w:rFonts w:ascii="Times New Roman" w:hAnsi="Times New Roman" w:cs="Times New Roman"/>
          <w:szCs w:val="24"/>
        </w:rPr>
        <w:t xml:space="preserve">                           </w:t>
      </w:r>
      <w:r w:rsidRPr="0097728D">
        <w:rPr>
          <w:rFonts w:ascii="Times New Roman" w:hAnsi="Times New Roman" w:cs="Times New Roman"/>
          <w:szCs w:val="24"/>
        </w:rPr>
        <w:t xml:space="preserve"> z Europejskiego Funduszu Pomocy Najbardziej Potrzebującym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(FEAD),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Korpusu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Wsparcia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Seniorów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97728D">
        <w:rPr>
          <w:rFonts w:ascii="Times New Roman" w:hAnsi="Times New Roman" w:cs="Times New Roman"/>
          <w:spacing w:val="1"/>
          <w:szCs w:val="24"/>
        </w:rPr>
        <w:t xml:space="preserve">                          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rok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2022,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Ministerialnego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Programu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Resortowego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„Opieka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proofErr w:type="spellStart"/>
      <w:r w:rsidRPr="0097728D">
        <w:rPr>
          <w:rFonts w:ascii="Times New Roman" w:hAnsi="Times New Roman" w:cs="Times New Roman"/>
          <w:szCs w:val="24"/>
        </w:rPr>
        <w:t>Wytchnieniowa</w:t>
      </w:r>
      <w:proofErr w:type="spellEnd"/>
      <w:r w:rsidRPr="0097728D">
        <w:rPr>
          <w:rFonts w:ascii="Times New Roman" w:hAnsi="Times New Roman" w:cs="Times New Roman"/>
          <w:szCs w:val="24"/>
        </w:rPr>
        <w:t>”, ustawy z dnia 12 marca 2022 r. o pomocy obywatelom Ukrainy w związku z konfliktem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zbrojnym na terytorium tego państwa, ustawa </w:t>
      </w:r>
      <w:r w:rsidR="0097728D">
        <w:rPr>
          <w:rFonts w:ascii="Times New Roman" w:hAnsi="Times New Roman" w:cs="Times New Roman"/>
          <w:szCs w:val="24"/>
        </w:rPr>
        <w:t xml:space="preserve">                          </w:t>
      </w:r>
      <w:r w:rsidRPr="0097728D">
        <w:rPr>
          <w:rFonts w:ascii="Times New Roman" w:hAnsi="Times New Roman" w:cs="Times New Roman"/>
          <w:szCs w:val="24"/>
        </w:rPr>
        <w:t>o szczególnej ochronie niektórych odbiorców paliw gazowych w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2023 roku w związku z sytuacją na rynku gazu, ministerialnego programu „Asystent Osoby Niepełnosprawnej –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edycja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2023”.</w:t>
      </w:r>
    </w:p>
    <w:p w:rsidR="00587DDB" w:rsidRP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Państwa</w:t>
      </w:r>
      <w:r w:rsidRPr="0097728D">
        <w:rPr>
          <w:rFonts w:ascii="Times New Roman" w:hAnsi="Times New Roman" w:cs="Times New Roman"/>
          <w:spacing w:val="2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dane</w:t>
      </w:r>
      <w:r w:rsidRPr="0097728D">
        <w:rPr>
          <w:rFonts w:ascii="Times New Roman" w:hAnsi="Times New Roman" w:cs="Times New Roman"/>
          <w:spacing w:val="6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mogą</w:t>
      </w:r>
      <w:r w:rsidRPr="0097728D">
        <w:rPr>
          <w:rFonts w:ascii="Times New Roman" w:hAnsi="Times New Roman" w:cs="Times New Roman"/>
          <w:spacing w:val="6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zostać</w:t>
      </w:r>
      <w:r w:rsidRPr="0097728D">
        <w:rPr>
          <w:rFonts w:ascii="Times New Roman" w:hAnsi="Times New Roman" w:cs="Times New Roman"/>
          <w:spacing w:val="7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przekazane</w:t>
      </w:r>
      <w:r w:rsidRPr="0097728D">
        <w:rPr>
          <w:rFonts w:ascii="Times New Roman" w:hAnsi="Times New Roman" w:cs="Times New Roman"/>
          <w:spacing w:val="6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podmiotom</w:t>
      </w:r>
      <w:r w:rsidRPr="0097728D">
        <w:rPr>
          <w:rFonts w:ascii="Times New Roman" w:hAnsi="Times New Roman" w:cs="Times New Roman"/>
          <w:spacing w:val="7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zewnętrznym</w:t>
      </w:r>
      <w:r w:rsidRPr="0097728D">
        <w:rPr>
          <w:rFonts w:ascii="Times New Roman" w:hAnsi="Times New Roman" w:cs="Times New Roman"/>
          <w:spacing w:val="7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6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podstawie</w:t>
      </w:r>
      <w:r w:rsidRPr="0097728D">
        <w:rPr>
          <w:rFonts w:ascii="Times New Roman" w:hAnsi="Times New Roman" w:cs="Times New Roman"/>
          <w:spacing w:val="6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umowy</w:t>
      </w:r>
      <w:r w:rsidRPr="0097728D">
        <w:rPr>
          <w:rFonts w:ascii="Times New Roman" w:hAnsi="Times New Roman" w:cs="Times New Roman"/>
          <w:spacing w:val="7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powierzenia</w:t>
      </w:r>
    </w:p>
    <w:p w:rsidR="00587DDB" w:rsidRPr="0097728D" w:rsidRDefault="007C00F8" w:rsidP="001D02D2">
      <w:pPr>
        <w:pStyle w:val="Tekstpodstawowy"/>
        <w:spacing w:before="4"/>
        <w:ind w:right="284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przetwarzania danych osobowych, a także podmiotom lub organom uprawnionym na podstawie przepisów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prawa.</w:t>
      </w:r>
    </w:p>
    <w:p w:rsid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Państwa dane osobowe będą przechowywane jedynie w okresie niezbędnym do realizacji celu, dla którego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zostały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zebrane,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następnie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archiwizowane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i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usuwane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podstawie: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przepisów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prawa,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tym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rozporządzenia w sprawie instrukcji kancelaryjnej, jednolitego rzeczowego wykazu akt oraz instrukcji 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sprawie organizacji i zakresu działania archiwów zakładowych w zw. z art. 6 ust. 1 lit. c RODO, przez okres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wynikający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="0097728D">
        <w:rPr>
          <w:rFonts w:ascii="Times New Roman" w:hAnsi="Times New Roman" w:cs="Times New Roman"/>
          <w:spacing w:val="-2"/>
          <w:szCs w:val="24"/>
        </w:rPr>
        <w:t xml:space="preserve">                         </w:t>
      </w:r>
      <w:r w:rsidR="001D02D2">
        <w:rPr>
          <w:rFonts w:ascii="Times New Roman" w:hAnsi="Times New Roman" w:cs="Times New Roman"/>
          <w:spacing w:val="-2"/>
          <w:szCs w:val="24"/>
        </w:rPr>
        <w:t xml:space="preserve"> </w:t>
      </w:r>
      <w:bookmarkStart w:id="0" w:name="_GoBack"/>
      <w:bookmarkEnd w:id="0"/>
      <w:r w:rsidR="0097728D">
        <w:rPr>
          <w:rFonts w:ascii="Times New Roman" w:hAnsi="Times New Roman" w:cs="Times New Roman"/>
          <w:spacing w:val="-2"/>
          <w:szCs w:val="24"/>
        </w:rPr>
        <w:t xml:space="preserve"> 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rozporządzenia.</w:t>
      </w:r>
    </w:p>
    <w:p w:rsidR="00587DDB" w:rsidRPr="0097728D" w:rsidRDefault="0097728D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  <w:sectPr w:rsidR="00587DDB" w:rsidRPr="0097728D">
          <w:headerReference w:type="default" r:id="rId8"/>
          <w:type w:val="continuous"/>
          <w:pgSz w:w="11910" w:h="16840"/>
          <w:pgMar w:top="1320" w:right="600" w:bottom="280" w:left="620" w:header="742" w:footer="708" w:gutter="0"/>
          <w:pgNumType w:start="1"/>
          <w:cols w:space="708"/>
        </w:sectPr>
      </w:pPr>
      <w:r>
        <w:rPr>
          <w:rFonts w:ascii="Times New Roman" w:hAnsi="Times New Roman" w:cs="Times New Roman"/>
          <w:szCs w:val="24"/>
        </w:rPr>
        <w:t>W</w:t>
      </w:r>
      <w:r w:rsidR="007C00F8" w:rsidRPr="0097728D">
        <w:rPr>
          <w:rFonts w:ascii="Times New Roman" w:hAnsi="Times New Roman" w:cs="Times New Roman"/>
          <w:spacing w:val="98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związku</w:t>
      </w:r>
      <w:r w:rsidR="007C00F8" w:rsidRPr="0097728D">
        <w:rPr>
          <w:rFonts w:ascii="Times New Roman" w:hAnsi="Times New Roman" w:cs="Times New Roman"/>
          <w:spacing w:val="98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z</w:t>
      </w:r>
      <w:r w:rsidR="007C00F8" w:rsidRPr="0097728D">
        <w:rPr>
          <w:rFonts w:ascii="Times New Roman" w:hAnsi="Times New Roman" w:cs="Times New Roman"/>
          <w:spacing w:val="98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 xml:space="preserve">przetwarzaniem  </w:t>
      </w:r>
      <w:r w:rsidR="007C00F8" w:rsidRPr="0097728D">
        <w:rPr>
          <w:rFonts w:ascii="Times New Roman" w:hAnsi="Times New Roman" w:cs="Times New Roman"/>
          <w:spacing w:val="2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Państwa</w:t>
      </w:r>
      <w:r w:rsidR="007C00F8" w:rsidRPr="0097728D">
        <w:rPr>
          <w:rFonts w:ascii="Times New Roman" w:hAnsi="Times New Roman" w:cs="Times New Roman"/>
          <w:spacing w:val="99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 xml:space="preserve">danych  </w:t>
      </w:r>
      <w:r w:rsidR="007C00F8" w:rsidRPr="0097728D">
        <w:rPr>
          <w:rFonts w:ascii="Times New Roman" w:hAnsi="Times New Roman" w:cs="Times New Roman"/>
          <w:spacing w:val="3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osobowych</w:t>
      </w:r>
      <w:r w:rsidR="007C00F8" w:rsidRPr="0097728D">
        <w:rPr>
          <w:rFonts w:ascii="Times New Roman" w:hAnsi="Times New Roman" w:cs="Times New Roman"/>
          <w:spacing w:val="97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 xml:space="preserve">przysługują  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 xml:space="preserve">Państwu  </w:t>
      </w:r>
      <w:r w:rsidR="007C00F8" w:rsidRPr="0097728D">
        <w:rPr>
          <w:rFonts w:ascii="Times New Roman" w:hAnsi="Times New Roman" w:cs="Times New Roman"/>
          <w:spacing w:val="4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następujące</w:t>
      </w:r>
      <w:r w:rsidR="007C00F8" w:rsidRPr="0097728D">
        <w:rPr>
          <w:rFonts w:ascii="Times New Roman" w:hAnsi="Times New Roman" w:cs="Times New Roman"/>
          <w:spacing w:val="100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prawa:</w:t>
      </w:r>
      <w:r>
        <w:rPr>
          <w:rFonts w:ascii="Times New Roman" w:hAnsi="Times New Roman" w:cs="Times New Roman"/>
          <w:szCs w:val="24"/>
        </w:rPr>
        <w:t xml:space="preserve"> a) </w:t>
      </w:r>
      <w:r w:rsidR="007C00F8" w:rsidRPr="0097728D">
        <w:rPr>
          <w:rFonts w:ascii="Times New Roman" w:hAnsi="Times New Roman" w:cs="Times New Roman"/>
          <w:szCs w:val="24"/>
        </w:rPr>
        <w:t>prawo</w:t>
      </w:r>
      <w:r w:rsidR="007C00F8"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dostępu</w:t>
      </w:r>
      <w:r w:rsidR="007C00F8"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do</w:t>
      </w:r>
      <w:r w:rsidR="007C00F8"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danych osobowych; b) prawo</w:t>
      </w:r>
      <w:r w:rsidR="007C00F8"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do</w:t>
      </w:r>
      <w:r w:rsidR="007C00F8" w:rsidRPr="0097728D">
        <w:rPr>
          <w:rFonts w:ascii="Times New Roman" w:hAnsi="Times New Roman" w:cs="Times New Roman"/>
          <w:spacing w:val="8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żądania sprostowania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(poprawiania) danych osobowych</w:t>
      </w:r>
      <w:r>
        <w:rPr>
          <w:rFonts w:ascii="Times New Roman" w:hAnsi="Times New Roman" w:cs="Times New Roman"/>
          <w:szCs w:val="24"/>
        </w:rPr>
        <w:t>;</w:t>
      </w:r>
    </w:p>
    <w:p w:rsidR="00587DDB" w:rsidRPr="0097728D" w:rsidRDefault="007C00F8" w:rsidP="001D02D2">
      <w:pPr>
        <w:pStyle w:val="Tekstpodstawowy"/>
        <w:tabs>
          <w:tab w:val="left" w:pos="10030"/>
        </w:tabs>
        <w:spacing w:before="92"/>
        <w:ind w:right="284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lastRenderedPageBreak/>
        <w:t>c) prawo do żądania usunięcia danych osobowych (tzw. prawo do bycia zapomnianym). Nie ma zastosowania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zgodnie</w:t>
      </w:r>
      <w:r w:rsidRPr="0097728D">
        <w:rPr>
          <w:rFonts w:ascii="Times New Roman" w:hAnsi="Times New Roman" w:cs="Times New Roman"/>
          <w:spacing w:val="2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2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art.</w:t>
      </w:r>
      <w:r w:rsidRPr="0097728D">
        <w:rPr>
          <w:rFonts w:ascii="Times New Roman" w:hAnsi="Times New Roman" w:cs="Times New Roman"/>
          <w:spacing w:val="2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17</w:t>
      </w:r>
      <w:r w:rsidRPr="0097728D">
        <w:rPr>
          <w:rFonts w:ascii="Times New Roman" w:hAnsi="Times New Roman" w:cs="Times New Roman"/>
          <w:spacing w:val="2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ust.</w:t>
      </w:r>
      <w:r w:rsidRPr="0097728D">
        <w:rPr>
          <w:rFonts w:ascii="Times New Roman" w:hAnsi="Times New Roman" w:cs="Times New Roman"/>
          <w:spacing w:val="2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3</w:t>
      </w:r>
      <w:r w:rsidRPr="0097728D">
        <w:rPr>
          <w:rFonts w:ascii="Times New Roman" w:hAnsi="Times New Roman" w:cs="Times New Roman"/>
          <w:spacing w:val="2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pkt</w:t>
      </w:r>
      <w:r w:rsidRPr="0097728D">
        <w:rPr>
          <w:rFonts w:ascii="Times New Roman" w:hAnsi="Times New Roman" w:cs="Times New Roman"/>
          <w:spacing w:val="2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b</w:t>
      </w:r>
      <w:r w:rsidRPr="0097728D">
        <w:rPr>
          <w:rFonts w:ascii="Times New Roman" w:hAnsi="Times New Roman" w:cs="Times New Roman"/>
          <w:spacing w:val="2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RODO</w:t>
      </w:r>
      <w:r w:rsidRPr="0097728D">
        <w:rPr>
          <w:rFonts w:ascii="Times New Roman" w:hAnsi="Times New Roman" w:cs="Times New Roman"/>
          <w:spacing w:val="2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2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przypadkach,</w:t>
      </w:r>
      <w:r w:rsidRPr="0097728D">
        <w:rPr>
          <w:rFonts w:ascii="Times New Roman" w:hAnsi="Times New Roman" w:cs="Times New Roman"/>
          <w:spacing w:val="29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gdy</w:t>
      </w:r>
      <w:r w:rsidRPr="0097728D">
        <w:rPr>
          <w:rFonts w:ascii="Times New Roman" w:hAnsi="Times New Roman" w:cs="Times New Roman"/>
          <w:spacing w:val="2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przetwarzanie</w:t>
      </w:r>
      <w:r w:rsidRPr="0097728D">
        <w:rPr>
          <w:rFonts w:ascii="Times New Roman" w:hAnsi="Times New Roman" w:cs="Times New Roman"/>
          <w:spacing w:val="2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jest</w:t>
      </w:r>
      <w:r w:rsidRPr="0097728D">
        <w:rPr>
          <w:rFonts w:ascii="Times New Roman" w:hAnsi="Times New Roman" w:cs="Times New Roman"/>
          <w:spacing w:val="2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niezbędne</w:t>
      </w:r>
      <w:r w:rsidRPr="0097728D">
        <w:rPr>
          <w:rFonts w:ascii="Times New Roman" w:hAnsi="Times New Roman" w:cs="Times New Roman"/>
          <w:spacing w:val="2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</w:t>
      </w:r>
      <w:r w:rsidRPr="0097728D">
        <w:rPr>
          <w:rFonts w:ascii="Times New Roman" w:hAnsi="Times New Roman" w:cs="Times New Roman"/>
          <w:spacing w:val="2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wywiązania</w:t>
      </w:r>
      <w:r w:rsidRPr="0097728D">
        <w:rPr>
          <w:rFonts w:ascii="Times New Roman" w:hAnsi="Times New Roman" w:cs="Times New Roman"/>
          <w:spacing w:val="25"/>
          <w:szCs w:val="24"/>
        </w:rPr>
        <w:t xml:space="preserve"> </w:t>
      </w:r>
      <w:r w:rsidR="0097728D">
        <w:rPr>
          <w:rFonts w:ascii="Times New Roman" w:hAnsi="Times New Roman" w:cs="Times New Roman"/>
          <w:spacing w:val="25"/>
          <w:szCs w:val="24"/>
        </w:rPr>
        <w:t xml:space="preserve">                 </w:t>
      </w:r>
      <w:r w:rsidRPr="0097728D">
        <w:rPr>
          <w:rFonts w:ascii="Times New Roman" w:hAnsi="Times New Roman" w:cs="Times New Roman"/>
          <w:szCs w:val="24"/>
        </w:rPr>
        <w:t>się</w:t>
      </w:r>
      <w:r w:rsidRPr="0097728D">
        <w:rPr>
          <w:rFonts w:ascii="Times New Roman" w:hAnsi="Times New Roman" w:cs="Times New Roman"/>
          <w:spacing w:val="2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prawnego</w:t>
      </w:r>
      <w:r w:rsidRPr="0097728D">
        <w:rPr>
          <w:rFonts w:ascii="Times New Roman" w:hAnsi="Times New Roman" w:cs="Times New Roman"/>
          <w:spacing w:val="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obowiązku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przetwarzana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mocy</w:t>
      </w:r>
      <w:r w:rsidRPr="0097728D">
        <w:rPr>
          <w:rFonts w:ascii="Times New Roman" w:hAnsi="Times New Roman" w:cs="Times New Roman"/>
          <w:spacing w:val="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prawa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krajowego,</w:t>
      </w:r>
      <w:r w:rsidRPr="0097728D">
        <w:rPr>
          <w:rFonts w:ascii="Times New Roman" w:hAnsi="Times New Roman" w:cs="Times New Roman"/>
          <w:spacing w:val="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lub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prawa</w:t>
      </w:r>
      <w:r w:rsidRPr="0097728D">
        <w:rPr>
          <w:rFonts w:ascii="Times New Roman" w:hAnsi="Times New Roman" w:cs="Times New Roman"/>
          <w:spacing w:val="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UE</w:t>
      </w:r>
      <w:r w:rsidRPr="0097728D">
        <w:rPr>
          <w:rFonts w:ascii="Times New Roman" w:hAnsi="Times New Roman" w:cs="Times New Roman"/>
          <w:spacing w:val="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któremu</w:t>
      </w:r>
      <w:r w:rsidRPr="0097728D">
        <w:rPr>
          <w:rFonts w:ascii="Times New Roman" w:hAnsi="Times New Roman" w:cs="Times New Roman"/>
          <w:spacing w:val="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podlega</w:t>
      </w:r>
      <w:r w:rsidRPr="0097728D">
        <w:rPr>
          <w:rFonts w:ascii="Times New Roman" w:hAnsi="Times New Roman" w:cs="Times New Roman"/>
          <w:spacing w:val="8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administrator,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lub do wykonania zadania realizowanego w interesie publicznym lub w ramach sprawowania władzy publicznej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powierzonej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administratorowi;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d)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prawo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 żądania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ograniczenia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przetwarzania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Pr="0097728D">
        <w:rPr>
          <w:rFonts w:ascii="Times New Roman" w:hAnsi="Times New Roman" w:cs="Times New Roman"/>
          <w:spacing w:val="-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osobowych;</w:t>
      </w:r>
      <w:r w:rsidR="0097728D" w:rsidRPr="0097728D">
        <w:rPr>
          <w:rFonts w:ascii="Times New Roman" w:hAnsi="Times New Roman" w:cs="Times New Roman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e)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prawo</w:t>
      </w:r>
      <w:r w:rsidRPr="0097728D">
        <w:rPr>
          <w:rFonts w:ascii="Times New Roman" w:hAnsi="Times New Roman" w:cs="Times New Roman"/>
          <w:spacing w:val="1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</w:t>
      </w:r>
      <w:r w:rsidRPr="0097728D">
        <w:rPr>
          <w:rFonts w:ascii="Times New Roman" w:hAnsi="Times New Roman" w:cs="Times New Roman"/>
          <w:spacing w:val="1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przenoszenia</w:t>
      </w:r>
      <w:r w:rsidRPr="0097728D">
        <w:rPr>
          <w:rFonts w:ascii="Times New Roman" w:hAnsi="Times New Roman" w:cs="Times New Roman"/>
          <w:spacing w:val="1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danych;</w:t>
      </w:r>
      <w:r w:rsidRPr="0097728D">
        <w:rPr>
          <w:rFonts w:ascii="Times New Roman" w:hAnsi="Times New Roman" w:cs="Times New Roman"/>
          <w:spacing w:val="1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f)</w:t>
      </w:r>
      <w:r w:rsidRPr="0097728D">
        <w:rPr>
          <w:rFonts w:ascii="Times New Roman" w:hAnsi="Times New Roman" w:cs="Times New Roman"/>
          <w:spacing w:val="1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prawo</w:t>
      </w:r>
      <w:r w:rsidRPr="0097728D">
        <w:rPr>
          <w:rFonts w:ascii="Times New Roman" w:hAnsi="Times New Roman" w:cs="Times New Roman"/>
          <w:spacing w:val="1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wniesienia</w:t>
      </w:r>
      <w:r w:rsidRPr="0097728D">
        <w:rPr>
          <w:rFonts w:ascii="Times New Roman" w:hAnsi="Times New Roman" w:cs="Times New Roman"/>
          <w:spacing w:val="30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sprzeciwu</w:t>
      </w:r>
      <w:r w:rsidRPr="0097728D">
        <w:rPr>
          <w:rFonts w:ascii="Times New Roman" w:hAnsi="Times New Roman" w:cs="Times New Roman"/>
          <w:spacing w:val="1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wobec</w:t>
      </w:r>
      <w:r w:rsidRPr="0097728D">
        <w:rPr>
          <w:rFonts w:ascii="Times New Roman" w:hAnsi="Times New Roman" w:cs="Times New Roman"/>
          <w:spacing w:val="1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przetwarzania</w:t>
      </w:r>
      <w:r w:rsidRPr="0097728D">
        <w:rPr>
          <w:rFonts w:ascii="Times New Roman" w:hAnsi="Times New Roman" w:cs="Times New Roman"/>
          <w:spacing w:val="1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Pr="0097728D">
        <w:rPr>
          <w:rFonts w:ascii="Times New Roman" w:hAnsi="Times New Roman" w:cs="Times New Roman"/>
          <w:spacing w:val="1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–</w:t>
      </w:r>
      <w:r w:rsidRPr="0097728D">
        <w:rPr>
          <w:rFonts w:ascii="Times New Roman" w:hAnsi="Times New Roman" w:cs="Times New Roman"/>
          <w:spacing w:val="16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szczegółowe</w:t>
      </w:r>
      <w:r w:rsidRPr="0097728D">
        <w:rPr>
          <w:rFonts w:ascii="Times New Roman" w:hAnsi="Times New Roman" w:cs="Times New Roman"/>
          <w:spacing w:val="-47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zasady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korzystania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ww.</w:t>
      </w:r>
      <w:r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określone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są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w art. 15-18</w:t>
      </w:r>
      <w:r w:rsidRPr="0097728D">
        <w:rPr>
          <w:rFonts w:ascii="Times New Roman" w:hAnsi="Times New Roman" w:cs="Times New Roman"/>
          <w:spacing w:val="5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i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art. 21 RODO.</w:t>
      </w:r>
    </w:p>
    <w:p w:rsid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W przypadku gdy przetwarzanie danych osobowych odbywa się na podstawie zgody osoby na przetwarzanie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 xml:space="preserve">danych osobowych (art. 6 ust. 1 lit a lub art.9 ust.2 lit. a) RODO), przysługuje Państwu prawo do cofnięcia </w:t>
      </w:r>
      <w:r w:rsidR="0097728D">
        <w:rPr>
          <w:rFonts w:ascii="Times New Roman" w:hAnsi="Times New Roman" w:cs="Times New Roman"/>
          <w:szCs w:val="24"/>
        </w:rPr>
        <w:t xml:space="preserve">                 </w:t>
      </w:r>
      <w:r w:rsidRPr="0097728D">
        <w:rPr>
          <w:rFonts w:ascii="Times New Roman" w:hAnsi="Times New Roman" w:cs="Times New Roman"/>
          <w:szCs w:val="24"/>
        </w:rPr>
        <w:t>tej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zgody w dowolnym momencie. Cofnięcie to nie ma wpływu na zgodność przetwarzania, którego</w:t>
      </w:r>
      <w:r w:rsidR="0097728D">
        <w:rPr>
          <w:rFonts w:ascii="Times New Roman" w:hAnsi="Times New Roman" w:cs="Times New Roman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dokonano na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podstawie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zgody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przed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jej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cofnięciem.</w:t>
      </w:r>
    </w:p>
    <w:p w:rsid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>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sytuacji,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gdy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przetwarzanie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odbywa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się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na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podstawie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zgody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osoby,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której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dotyczą,</w:t>
      </w:r>
      <w:r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podanie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przez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Państwa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 osobowych</w:t>
      </w:r>
      <w:r w:rsidRPr="0097728D">
        <w:rPr>
          <w:rFonts w:ascii="Times New Roman" w:hAnsi="Times New Roman" w:cs="Times New Roman"/>
          <w:spacing w:val="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administratorowi ma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charakter</w:t>
      </w:r>
      <w:r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dobrowolny.</w:t>
      </w:r>
    </w:p>
    <w:p w:rsidR="0097728D" w:rsidRDefault="007C00F8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 w:rsidRPr="0097728D">
        <w:rPr>
          <w:rFonts w:ascii="Times New Roman" w:hAnsi="Times New Roman" w:cs="Times New Roman"/>
          <w:szCs w:val="24"/>
        </w:rPr>
        <w:tab/>
      </w:r>
      <w:r w:rsidR="0097728D">
        <w:rPr>
          <w:rFonts w:ascii="Times New Roman" w:hAnsi="Times New Roman" w:cs="Times New Roman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Podanie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przez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Państwa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osobowych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jest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obowiązkowe, w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sytuacji gdy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przesłankę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przetwarzania</w:t>
      </w:r>
      <w:r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danych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osobowych</w:t>
      </w:r>
      <w:r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stanowi przepis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prawa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lub</w:t>
      </w:r>
      <w:r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zawarta</w:t>
      </w:r>
      <w:r w:rsidRPr="0097728D">
        <w:rPr>
          <w:rFonts w:ascii="Times New Roman" w:hAnsi="Times New Roman" w:cs="Times New Roman"/>
          <w:spacing w:val="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między</w:t>
      </w:r>
      <w:r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Pr="0097728D">
        <w:rPr>
          <w:rFonts w:ascii="Times New Roman" w:hAnsi="Times New Roman" w:cs="Times New Roman"/>
          <w:szCs w:val="24"/>
        </w:rPr>
        <w:t>stronami umowa.</w:t>
      </w:r>
    </w:p>
    <w:p w:rsidR="0097728D" w:rsidRDefault="0097728D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Administrator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w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uzasadnionych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prawem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przypadkach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może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przekazywać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dane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osobowe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do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państwa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trzeciego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lub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do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organizacji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międzynarodowej.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Państwa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dane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osobowe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będą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przetwarzane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w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sposób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zautomatyzowany,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lecz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nie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będą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podlegały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zautomatyzowanemu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podejmowaniu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decyzji,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oraz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nie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będą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tworzone</w:t>
      </w:r>
      <w:r w:rsidR="007C00F8" w:rsidRPr="0097728D">
        <w:rPr>
          <w:rFonts w:ascii="Times New Roman" w:hAnsi="Times New Roman" w:cs="Times New Roman"/>
          <w:spacing w:val="-3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żadne</w:t>
      </w:r>
      <w:r w:rsidR="007C00F8" w:rsidRPr="0097728D">
        <w:rPr>
          <w:rFonts w:ascii="Times New Roman" w:hAnsi="Times New Roman" w:cs="Times New Roman"/>
          <w:spacing w:val="-2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profile.</w:t>
      </w:r>
    </w:p>
    <w:p w:rsidR="00587DDB" w:rsidRPr="0097728D" w:rsidRDefault="0097728D" w:rsidP="001D02D2">
      <w:pPr>
        <w:pStyle w:val="Akapitzlist"/>
        <w:numPr>
          <w:ilvl w:val="0"/>
          <w:numId w:val="1"/>
        </w:numPr>
        <w:tabs>
          <w:tab w:val="left" w:pos="667"/>
        </w:tabs>
        <w:ind w:righ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Jeśli stwierdzą Państwo, że przetwarzanie Państwa danych osobowych narusza RODO, mają Państwo prawo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wnieść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skargę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do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organu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nadzorczego,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którym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jest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Prezes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Urzędu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Ochrony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Danych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Osobowych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(adres</w:t>
      </w:r>
      <w:r w:rsidR="007C00F8" w:rsidRPr="0097728D">
        <w:rPr>
          <w:rFonts w:ascii="Times New Roman" w:hAnsi="Times New Roman" w:cs="Times New Roman"/>
          <w:spacing w:val="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siedziby:</w:t>
      </w:r>
      <w:r w:rsidR="007C00F8" w:rsidRPr="0097728D">
        <w:rPr>
          <w:rFonts w:ascii="Times New Roman" w:hAnsi="Times New Roman" w:cs="Times New Roman"/>
          <w:spacing w:val="-5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ul.</w:t>
      </w:r>
      <w:r w:rsidR="007C00F8" w:rsidRPr="0097728D">
        <w:rPr>
          <w:rFonts w:ascii="Times New Roman" w:hAnsi="Times New Roman" w:cs="Times New Roman"/>
          <w:spacing w:val="-1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Stawki 2,</w:t>
      </w:r>
      <w:r w:rsidR="007C00F8" w:rsidRPr="0097728D">
        <w:rPr>
          <w:rFonts w:ascii="Times New Roman" w:hAnsi="Times New Roman" w:cs="Times New Roman"/>
          <w:spacing w:val="-5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00-193</w:t>
      </w:r>
      <w:r w:rsidR="007C00F8" w:rsidRPr="0097728D">
        <w:rPr>
          <w:rFonts w:ascii="Times New Roman" w:hAnsi="Times New Roman" w:cs="Times New Roman"/>
          <w:spacing w:val="-4"/>
          <w:szCs w:val="24"/>
        </w:rPr>
        <w:t xml:space="preserve"> </w:t>
      </w:r>
      <w:r w:rsidR="007C00F8" w:rsidRPr="0097728D">
        <w:rPr>
          <w:rFonts w:ascii="Times New Roman" w:hAnsi="Times New Roman" w:cs="Times New Roman"/>
          <w:szCs w:val="24"/>
        </w:rPr>
        <w:t>Warszawa).</w:t>
      </w:r>
    </w:p>
    <w:sectPr w:rsidR="00587DDB" w:rsidRPr="0097728D">
      <w:pgSz w:w="11910" w:h="16840"/>
      <w:pgMar w:top="1320" w:right="600" w:bottom="280" w:left="620" w:header="7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68" w:rsidRDefault="00BE7A68">
      <w:r>
        <w:separator/>
      </w:r>
    </w:p>
  </w:endnote>
  <w:endnote w:type="continuationSeparator" w:id="0">
    <w:p w:rsidR="00BE7A68" w:rsidRDefault="00BE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68" w:rsidRDefault="00BE7A68">
      <w:r>
        <w:separator/>
      </w:r>
    </w:p>
  </w:footnote>
  <w:footnote w:type="continuationSeparator" w:id="0">
    <w:p w:rsidR="00BE7A68" w:rsidRDefault="00BE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DB" w:rsidRDefault="0097728D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458470</wp:posOffset>
              </wp:positionV>
              <wp:extent cx="3057525" cy="2819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DDB" w:rsidRDefault="00587DDB">
                          <w:pPr>
                            <w:spacing w:before="1"/>
                            <w:ind w:left="12" w:right="12"/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36.1pt;width:240.75pt;height:2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5erA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" filled="f" stroked="f">
              <v:textbox inset="0,0,0,0">
                <w:txbxContent>
                  <w:p w:rsidR="00587DDB" w:rsidRDefault="00587DDB">
                    <w:pPr>
                      <w:spacing w:before="1"/>
                      <w:ind w:left="12" w:right="12"/>
                      <w:jc w:val="center"/>
                      <w:rPr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5A3F"/>
    <w:multiLevelType w:val="hybridMultilevel"/>
    <w:tmpl w:val="C284EEA0"/>
    <w:lvl w:ilvl="0" w:tplc="05CE0526">
      <w:start w:val="1"/>
      <w:numFmt w:val="decimal"/>
      <w:lvlText w:val="%1."/>
      <w:lvlJc w:val="left"/>
      <w:pPr>
        <w:ind w:left="666" w:hanging="284"/>
        <w:jc w:val="left"/>
      </w:pPr>
      <w:rPr>
        <w:rFonts w:hint="default"/>
        <w:spacing w:val="-2"/>
        <w:w w:val="100"/>
        <w:lang w:val="pl-PL" w:eastAsia="en-US" w:bidi="ar-SA"/>
      </w:rPr>
    </w:lvl>
    <w:lvl w:ilvl="1" w:tplc="E5BAA6D0">
      <w:start w:val="1"/>
      <w:numFmt w:val="lowerLetter"/>
      <w:lvlText w:val="%2)"/>
      <w:lvlJc w:val="left"/>
      <w:pPr>
        <w:ind w:left="89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065681B0">
      <w:numFmt w:val="bullet"/>
      <w:lvlText w:val="•"/>
      <w:lvlJc w:val="left"/>
      <w:pPr>
        <w:ind w:left="1987" w:hanging="226"/>
      </w:pPr>
      <w:rPr>
        <w:rFonts w:hint="default"/>
        <w:lang w:val="pl-PL" w:eastAsia="en-US" w:bidi="ar-SA"/>
      </w:rPr>
    </w:lvl>
    <w:lvl w:ilvl="3" w:tplc="C80E7156">
      <w:numFmt w:val="bullet"/>
      <w:lvlText w:val="•"/>
      <w:lvlJc w:val="left"/>
      <w:pPr>
        <w:ind w:left="3074" w:hanging="226"/>
      </w:pPr>
      <w:rPr>
        <w:rFonts w:hint="default"/>
        <w:lang w:val="pl-PL" w:eastAsia="en-US" w:bidi="ar-SA"/>
      </w:rPr>
    </w:lvl>
    <w:lvl w:ilvl="4" w:tplc="9392DBA6">
      <w:numFmt w:val="bullet"/>
      <w:lvlText w:val="•"/>
      <w:lvlJc w:val="left"/>
      <w:pPr>
        <w:ind w:left="4161" w:hanging="226"/>
      </w:pPr>
      <w:rPr>
        <w:rFonts w:hint="default"/>
        <w:lang w:val="pl-PL" w:eastAsia="en-US" w:bidi="ar-SA"/>
      </w:rPr>
    </w:lvl>
    <w:lvl w:ilvl="5" w:tplc="F1A4B37E">
      <w:numFmt w:val="bullet"/>
      <w:lvlText w:val="•"/>
      <w:lvlJc w:val="left"/>
      <w:pPr>
        <w:ind w:left="5248" w:hanging="226"/>
      </w:pPr>
      <w:rPr>
        <w:rFonts w:hint="default"/>
        <w:lang w:val="pl-PL" w:eastAsia="en-US" w:bidi="ar-SA"/>
      </w:rPr>
    </w:lvl>
    <w:lvl w:ilvl="6" w:tplc="9C8080D0">
      <w:numFmt w:val="bullet"/>
      <w:lvlText w:val="•"/>
      <w:lvlJc w:val="left"/>
      <w:pPr>
        <w:ind w:left="6335" w:hanging="226"/>
      </w:pPr>
      <w:rPr>
        <w:rFonts w:hint="default"/>
        <w:lang w:val="pl-PL" w:eastAsia="en-US" w:bidi="ar-SA"/>
      </w:rPr>
    </w:lvl>
    <w:lvl w:ilvl="7" w:tplc="34D08A72">
      <w:numFmt w:val="bullet"/>
      <w:lvlText w:val="•"/>
      <w:lvlJc w:val="left"/>
      <w:pPr>
        <w:ind w:left="7422" w:hanging="226"/>
      </w:pPr>
      <w:rPr>
        <w:rFonts w:hint="default"/>
        <w:lang w:val="pl-PL" w:eastAsia="en-US" w:bidi="ar-SA"/>
      </w:rPr>
    </w:lvl>
    <w:lvl w:ilvl="8" w:tplc="BDDC4B74">
      <w:numFmt w:val="bullet"/>
      <w:lvlText w:val="•"/>
      <w:lvlJc w:val="left"/>
      <w:pPr>
        <w:ind w:left="8509" w:hanging="22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DB"/>
    <w:rsid w:val="001D02D2"/>
    <w:rsid w:val="00587DDB"/>
    <w:rsid w:val="007C00F8"/>
    <w:rsid w:val="0097728D"/>
    <w:rsid w:val="00B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983"/>
  <w15:docId w15:val="{11D2C0C4-B364-4506-9E1B-393EA35B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66"/>
      <w:jc w:val="both"/>
    </w:pPr>
  </w:style>
  <w:style w:type="paragraph" w:styleId="Akapitzlist">
    <w:name w:val="List Paragraph"/>
    <w:basedOn w:val="Normalny"/>
    <w:uiPriority w:val="1"/>
    <w:qFormat/>
    <w:pPr>
      <w:ind w:left="66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7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8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77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8D"/>
    <w:rPr>
      <w:rFonts w:ascii="Calibri" w:eastAsia="Calibri" w:hAnsi="Calibri" w:cs="Calibri"/>
      <w:lang w:val="pl-PL"/>
    </w:rPr>
  </w:style>
  <w:style w:type="character" w:styleId="Pogrubienie">
    <w:name w:val="Strong"/>
    <w:basedOn w:val="Domylnaczcionkaakapitu"/>
    <w:uiPriority w:val="22"/>
    <w:qFormat/>
    <w:rsid w:val="0097728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7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ops@mus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Tokarz</dc:creator>
  <cp:lastModifiedBy>Dorota</cp:lastModifiedBy>
  <cp:revision>3</cp:revision>
  <dcterms:created xsi:type="dcterms:W3CDTF">2024-02-19T12:09:00Z</dcterms:created>
  <dcterms:modified xsi:type="dcterms:W3CDTF">2024-02-28T12:12:00Z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</Properties>
</file>